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E94D3D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17</w:t>
      </w:r>
      <w:r w:rsidR="005579C8">
        <w:rPr>
          <w:rFonts w:ascii="Times New Roman" w:hAnsi="Times New Roman" w:cs="Times New Roman"/>
          <w:b/>
        </w:rPr>
        <w:t xml:space="preserve"> от 01.04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 </w:t>
      </w:r>
      <w:r w:rsidR="00571B22">
        <w:rPr>
          <w:rFonts w:ascii="Times New Roman" w:hAnsi="Times New Roman" w:cs="Times New Roman"/>
          <w:sz w:val="22"/>
          <w:szCs w:val="22"/>
        </w:rPr>
        <w:t xml:space="preserve">,2 этаж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E94D3D">
        <w:rPr>
          <w:rFonts w:ascii="Times New Roman" w:hAnsi="Times New Roman" w:cs="Times New Roman"/>
          <w:color w:val="000000"/>
          <w:sz w:val="22"/>
          <w:szCs w:val="22"/>
        </w:rPr>
        <w:t>09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color w:val="000000"/>
          <w:sz w:val="22"/>
          <w:szCs w:val="22"/>
        </w:rPr>
        <w:t>апреля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E94D3D">
        <w:rPr>
          <w:rFonts w:ascii="Times New Roman" w:hAnsi="Times New Roman" w:cs="Times New Roman"/>
          <w:sz w:val="22"/>
          <w:szCs w:val="22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24296F">
        <w:rPr>
          <w:rFonts w:ascii="Times New Roman" w:hAnsi="Times New Roman" w:cs="Times New Roman"/>
          <w:sz w:val="22"/>
          <w:szCs w:val="22"/>
        </w:rPr>
        <w:t>апреля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B2003"/>
    <w:rsid w:val="001D3E32"/>
    <w:rsid w:val="0020561C"/>
    <w:rsid w:val="0024296F"/>
    <w:rsid w:val="003464C1"/>
    <w:rsid w:val="004C6A8B"/>
    <w:rsid w:val="004E3C74"/>
    <w:rsid w:val="005579C8"/>
    <w:rsid w:val="00571B22"/>
    <w:rsid w:val="00747B03"/>
    <w:rsid w:val="007D244D"/>
    <w:rsid w:val="00812ED9"/>
    <w:rsid w:val="00AE71A1"/>
    <w:rsid w:val="00B15A93"/>
    <w:rsid w:val="00D25BE6"/>
    <w:rsid w:val="00E1532E"/>
    <w:rsid w:val="00E94D3D"/>
    <w:rsid w:val="00ED2F57"/>
    <w:rsid w:val="00F4364C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C795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2021-04-01T02:26:00Z</dcterms:created>
  <dcterms:modified xsi:type="dcterms:W3CDTF">2021-04-01T02:26:00Z</dcterms:modified>
</cp:coreProperties>
</file>