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CD5" w:rsidRDefault="00A53CD5" w:rsidP="00A53CD5">
      <w:pPr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ВНИМАНИЕ!</w:t>
      </w:r>
    </w:p>
    <w:p w:rsidR="00A53CD5" w:rsidRPr="00A53CD5" w:rsidRDefault="00A53CD5" w:rsidP="00A53CD5">
      <w:pPr>
        <w:ind w:firstLine="708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Всем потенциальным поставщикам</w:t>
      </w:r>
    </w:p>
    <w:p w:rsidR="00A53CD5" w:rsidRPr="00A53CD5" w:rsidRDefault="00A53CD5" w:rsidP="00A53C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Просмотр </w:t>
      </w:r>
      <w:r w:rsidRPr="00A53CD5">
        <w:rPr>
          <w:rFonts w:ascii="Times New Roman" w:hAnsi="Times New Roman" w:cs="Times New Roman"/>
        </w:rPr>
        <w:t xml:space="preserve"> объявлений, протоколов по закупу согласно Постановления  Правительства Республики Казахстан от 30 октября 2009 года № 1729 «</w:t>
      </w:r>
      <w:r w:rsidRPr="00A53CD5">
        <w:rPr>
          <w:rFonts w:ascii="Times New Roman" w:hAnsi="Times New Roman" w:cs="Times New Roman"/>
          <w:color w:val="00000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A53C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 14.10.2019 года будут доступны на ресурсе:</w:t>
      </w:r>
      <w:r w:rsidRPr="00A53CD5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A53CD5">
          <w:rPr>
            <w:rStyle w:val="a3"/>
            <w:b/>
            <w:color w:val="000000" w:themeColor="text1"/>
            <w:sz w:val="28"/>
            <w:szCs w:val="28"/>
          </w:rPr>
          <w:t>https://doctor.kz</w:t>
        </w:r>
      </w:hyperlink>
    </w:p>
    <w:sectPr w:rsidR="00A53CD5" w:rsidRPr="00A5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3CD5"/>
    <w:rsid w:val="00A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o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2</cp:revision>
  <dcterms:created xsi:type="dcterms:W3CDTF">2019-10-11T04:16:00Z</dcterms:created>
  <dcterms:modified xsi:type="dcterms:W3CDTF">2019-10-11T04:21:00Z</dcterms:modified>
</cp:coreProperties>
</file>