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094713">
        <w:rPr>
          <w:b/>
          <w:color w:val="auto"/>
        </w:rPr>
        <w:t>10</w:t>
      </w:r>
      <w:r w:rsidRPr="002C12EE">
        <w:rPr>
          <w:b/>
          <w:color w:val="auto"/>
        </w:rPr>
        <w:t xml:space="preserve"> от </w:t>
      </w:r>
      <w:r w:rsidR="00094713">
        <w:rPr>
          <w:b/>
          <w:color w:val="auto"/>
        </w:rPr>
        <w:t>13.03</w:t>
      </w:r>
      <w:r w:rsidR="006F5846">
        <w:rPr>
          <w:b/>
          <w:color w:val="auto"/>
        </w:rPr>
        <w:t>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534"/>
        <w:gridCol w:w="3430"/>
        <w:gridCol w:w="6067"/>
        <w:gridCol w:w="1134"/>
        <w:gridCol w:w="851"/>
        <w:gridCol w:w="1275"/>
        <w:gridCol w:w="1560"/>
      </w:tblGrid>
      <w:tr w:rsidR="00891059" w:rsidRPr="00EC64E6" w:rsidTr="00090D3E">
        <w:tc>
          <w:tcPr>
            <w:tcW w:w="534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67C7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90D3E" w:rsidRPr="00EC64E6" w:rsidTr="00094713">
        <w:trPr>
          <w:trHeight w:val="429"/>
        </w:trPr>
        <w:tc>
          <w:tcPr>
            <w:tcW w:w="534" w:type="dxa"/>
            <w:vAlign w:val="center"/>
          </w:tcPr>
          <w:p w:rsidR="00090D3E" w:rsidRPr="002A339A" w:rsidRDefault="00090D3E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430" w:type="dxa"/>
            <w:shd w:val="clear" w:color="auto" w:fill="FFFF00"/>
            <w:vAlign w:val="center"/>
          </w:tcPr>
          <w:p w:rsidR="00090D3E" w:rsidRPr="00E67C7C" w:rsidRDefault="00E67C7C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C7C">
              <w:rPr>
                <w:rFonts w:ascii="Times New Roman" w:hAnsi="Times New Roman" w:cs="Times New Roman"/>
                <w:b/>
              </w:rPr>
              <w:t>Лекарственные средства</w:t>
            </w:r>
          </w:p>
        </w:tc>
        <w:tc>
          <w:tcPr>
            <w:tcW w:w="6067" w:type="dxa"/>
            <w:vAlign w:val="center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90D3E" w:rsidRPr="00E67C7C" w:rsidRDefault="00090D3E" w:rsidP="00187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C62652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0" w:type="dxa"/>
          </w:tcPr>
          <w:p w:rsidR="00C62652" w:rsidRPr="00276D30" w:rsidRDefault="00094713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Диклоген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3 мл №5</w:t>
            </w:r>
          </w:p>
        </w:tc>
        <w:tc>
          <w:tcPr>
            <w:tcW w:w="6067" w:type="dxa"/>
            <w:vAlign w:val="center"/>
          </w:tcPr>
          <w:p w:rsidR="00C62652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  <w:color w:val="000000"/>
              </w:rPr>
              <w:t>Раствор для внутривенного и внутримышечного введения, 75мг/3мл, 3 мл, № 5</w:t>
            </w:r>
          </w:p>
        </w:tc>
        <w:tc>
          <w:tcPr>
            <w:tcW w:w="1134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275" w:type="dxa"/>
          </w:tcPr>
          <w:p w:rsidR="00C62652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121,5</w:t>
            </w:r>
          </w:p>
        </w:tc>
        <w:tc>
          <w:tcPr>
            <w:tcW w:w="1560" w:type="dxa"/>
          </w:tcPr>
          <w:p w:rsidR="00C62652" w:rsidRPr="00276D30" w:rsidRDefault="0027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20047,5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C62652" w:rsidP="00151FBF">
            <w:pPr>
              <w:rPr>
                <w:rFonts w:ascii="Times New Roman" w:hAnsi="Times New Roman" w:cs="Times New Roman"/>
                <w:color w:val="000000"/>
              </w:rPr>
            </w:pPr>
            <w:r w:rsidRPr="002A33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0" w:type="dxa"/>
            <w:vAlign w:val="bottom"/>
          </w:tcPr>
          <w:p w:rsidR="00C62652" w:rsidRPr="00276D30" w:rsidRDefault="00094713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  <w:color w:val="000000"/>
              </w:rPr>
              <w:t>Повидон-Йод</w:t>
            </w:r>
            <w:proofErr w:type="spellEnd"/>
          </w:p>
        </w:tc>
        <w:tc>
          <w:tcPr>
            <w:tcW w:w="6067" w:type="dxa"/>
            <w:vAlign w:val="bottom"/>
          </w:tcPr>
          <w:p w:rsidR="00C62652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  <w:color w:val="000000"/>
              </w:rPr>
              <w:t>Раствор для наружного применения, 10%, 1000 мл, №1</w:t>
            </w:r>
          </w:p>
        </w:tc>
        <w:tc>
          <w:tcPr>
            <w:tcW w:w="1134" w:type="dxa"/>
          </w:tcPr>
          <w:p w:rsidR="00C62652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флакон</w:t>
            </w:r>
          </w:p>
        </w:tc>
        <w:tc>
          <w:tcPr>
            <w:tcW w:w="851" w:type="dxa"/>
          </w:tcPr>
          <w:p w:rsidR="00C62652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C62652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560" w:type="dxa"/>
          </w:tcPr>
          <w:p w:rsidR="00C62652" w:rsidRPr="00276D30" w:rsidRDefault="0027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350000</w:t>
            </w:r>
          </w:p>
        </w:tc>
      </w:tr>
      <w:tr w:rsidR="00094713" w:rsidRPr="00EC64E6" w:rsidTr="00E748A6">
        <w:tc>
          <w:tcPr>
            <w:tcW w:w="534" w:type="dxa"/>
          </w:tcPr>
          <w:p w:rsidR="00094713" w:rsidRPr="002A339A" w:rsidRDefault="00276D30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0" w:type="dxa"/>
          </w:tcPr>
          <w:p w:rsidR="00094713" w:rsidRPr="00276D30" w:rsidRDefault="00094713" w:rsidP="00EA36B6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Окситацин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5МЕ/мл 1,0 №5</w:t>
            </w:r>
          </w:p>
        </w:tc>
        <w:tc>
          <w:tcPr>
            <w:tcW w:w="6067" w:type="dxa"/>
            <w:vAlign w:val="bottom"/>
          </w:tcPr>
          <w:p w:rsidR="00094713" w:rsidRPr="00276D30" w:rsidRDefault="0009471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Окситацин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5МЕ/мл 1,0 №5</w:t>
            </w:r>
          </w:p>
        </w:tc>
        <w:tc>
          <w:tcPr>
            <w:tcW w:w="1134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560" w:type="dxa"/>
          </w:tcPr>
          <w:p w:rsidR="00094713" w:rsidRPr="00276D30" w:rsidRDefault="0027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094713" w:rsidRPr="00EC64E6" w:rsidTr="00E748A6">
        <w:tc>
          <w:tcPr>
            <w:tcW w:w="534" w:type="dxa"/>
          </w:tcPr>
          <w:p w:rsidR="00094713" w:rsidRPr="002A339A" w:rsidRDefault="00276D30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0" w:type="dxa"/>
          </w:tcPr>
          <w:p w:rsidR="00094713" w:rsidRPr="00276D30" w:rsidRDefault="00094713" w:rsidP="00EA36B6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  <w:color w:val="000000"/>
              </w:rPr>
              <w:t>Мизопростол</w:t>
            </w:r>
            <w:proofErr w:type="spellEnd"/>
            <w:r w:rsidRPr="00276D30">
              <w:rPr>
                <w:rFonts w:ascii="Times New Roman" w:hAnsi="Times New Roman" w:cs="Times New Roman"/>
                <w:color w:val="000000"/>
              </w:rPr>
              <w:t xml:space="preserve"> 0,3 мг №4</w:t>
            </w:r>
          </w:p>
        </w:tc>
        <w:tc>
          <w:tcPr>
            <w:tcW w:w="6067" w:type="dxa"/>
            <w:vAlign w:val="bottom"/>
          </w:tcPr>
          <w:p w:rsidR="00094713" w:rsidRPr="00276D30" w:rsidRDefault="00094713">
            <w:pPr>
              <w:rPr>
                <w:rFonts w:ascii="Times New Roman" w:hAnsi="Times New Roman" w:cs="Times New Roman"/>
                <w:color w:val="000000"/>
              </w:rPr>
            </w:pPr>
            <w:r w:rsidRPr="00276D30">
              <w:rPr>
                <w:rFonts w:ascii="Times New Roman" w:hAnsi="Times New Roman" w:cs="Times New Roman"/>
                <w:color w:val="000000"/>
              </w:rPr>
              <w:t>Таблетки, 0.2 мг, №4</w:t>
            </w:r>
          </w:p>
        </w:tc>
        <w:tc>
          <w:tcPr>
            <w:tcW w:w="1134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1534,76</w:t>
            </w:r>
          </w:p>
        </w:tc>
        <w:tc>
          <w:tcPr>
            <w:tcW w:w="1560" w:type="dxa"/>
          </w:tcPr>
          <w:p w:rsidR="00094713" w:rsidRPr="00276D30" w:rsidRDefault="0027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3069,52</w:t>
            </w:r>
          </w:p>
        </w:tc>
      </w:tr>
      <w:tr w:rsidR="00094713" w:rsidRPr="00EC64E6" w:rsidTr="00E748A6">
        <w:tc>
          <w:tcPr>
            <w:tcW w:w="534" w:type="dxa"/>
          </w:tcPr>
          <w:p w:rsidR="00094713" w:rsidRPr="002A339A" w:rsidRDefault="00276D30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0" w:type="dxa"/>
          </w:tcPr>
          <w:p w:rsidR="00094713" w:rsidRPr="00276D30" w:rsidRDefault="00094713" w:rsidP="00EA36B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6D30">
              <w:rPr>
                <w:rFonts w:ascii="Times New Roman" w:hAnsi="Times New Roman" w:cs="Times New Roman"/>
                <w:color w:val="000000"/>
              </w:rPr>
              <w:t>Нифедепин</w:t>
            </w:r>
            <w:proofErr w:type="spellEnd"/>
            <w:r w:rsidRPr="00276D30">
              <w:rPr>
                <w:rFonts w:ascii="Times New Roman" w:hAnsi="Times New Roman" w:cs="Times New Roman"/>
                <w:color w:val="000000"/>
              </w:rPr>
              <w:t xml:space="preserve">  10 мг №</w:t>
            </w:r>
            <w:r w:rsidRPr="00276D3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067" w:type="dxa"/>
            <w:vAlign w:val="bottom"/>
          </w:tcPr>
          <w:p w:rsidR="00094713" w:rsidRPr="00276D30" w:rsidRDefault="00276D30">
            <w:pPr>
              <w:rPr>
                <w:rFonts w:ascii="Times New Roman" w:hAnsi="Times New Roman" w:cs="Times New Roman"/>
                <w:color w:val="000000"/>
              </w:rPr>
            </w:pPr>
            <w:r w:rsidRPr="00276D30">
              <w:rPr>
                <w:rFonts w:ascii="Times New Roman" w:hAnsi="Times New Roman" w:cs="Times New Roman"/>
                <w:color w:val="000000"/>
              </w:rPr>
              <w:t>Таблетки, покрытые оболочкой, 10 мг, № 50</w:t>
            </w:r>
          </w:p>
        </w:tc>
        <w:tc>
          <w:tcPr>
            <w:tcW w:w="1134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094713" w:rsidRPr="00276D30" w:rsidRDefault="00094713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94713" w:rsidRPr="00276D30" w:rsidRDefault="00276D30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560" w:type="dxa"/>
          </w:tcPr>
          <w:p w:rsidR="00094713" w:rsidRPr="00276D30" w:rsidRDefault="00276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</w:tr>
      <w:tr w:rsidR="00276D30" w:rsidRPr="00EC64E6" w:rsidTr="00064E91">
        <w:tc>
          <w:tcPr>
            <w:tcW w:w="534" w:type="dxa"/>
          </w:tcPr>
          <w:p w:rsidR="00276D30" w:rsidRPr="002A339A" w:rsidRDefault="00276D30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0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Атропин сульфат 0,1 – 1мл №10</w:t>
            </w:r>
          </w:p>
        </w:tc>
        <w:tc>
          <w:tcPr>
            <w:tcW w:w="6067" w:type="dxa"/>
            <w:vAlign w:val="center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 xml:space="preserve">Атропина сульфат 0,1%- 1мл раствор для инъекций в ампулах. Стерильный </w:t>
            </w:r>
          </w:p>
        </w:tc>
        <w:tc>
          <w:tcPr>
            <w:tcW w:w="1134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144,50</w:t>
            </w:r>
          </w:p>
        </w:tc>
        <w:tc>
          <w:tcPr>
            <w:tcW w:w="1560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13005</w:t>
            </w:r>
          </w:p>
        </w:tc>
      </w:tr>
      <w:tr w:rsidR="00276D30" w:rsidRPr="00EC64E6" w:rsidTr="00064E91">
        <w:tc>
          <w:tcPr>
            <w:tcW w:w="534" w:type="dxa"/>
          </w:tcPr>
          <w:p w:rsidR="00276D30" w:rsidRPr="002A339A" w:rsidRDefault="00276D30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0" w:type="dxa"/>
            <w:vAlign w:val="bottom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Тахибен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5 мг/мл, 10 мл, № 5</w:t>
            </w:r>
          </w:p>
        </w:tc>
        <w:tc>
          <w:tcPr>
            <w:tcW w:w="6067" w:type="dxa"/>
            <w:vAlign w:val="bottom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Тахибен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5 мг/мл, 10 мл, № 5</w:t>
            </w:r>
          </w:p>
        </w:tc>
        <w:tc>
          <w:tcPr>
            <w:tcW w:w="1134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275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5614,45</w:t>
            </w:r>
          </w:p>
        </w:tc>
        <w:tc>
          <w:tcPr>
            <w:tcW w:w="1560" w:type="dxa"/>
          </w:tcPr>
          <w:p w:rsidR="00276D30" w:rsidRPr="00276D30" w:rsidRDefault="00276D30" w:rsidP="00EA36B6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2751080,5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276D30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30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Дигоксин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0,25% 1мл №10</w:t>
            </w:r>
          </w:p>
        </w:tc>
        <w:tc>
          <w:tcPr>
            <w:tcW w:w="6067" w:type="dxa"/>
            <w:vAlign w:val="center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Дигоксин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0,25% - 1мл  раствор для инъекции. Стерильный </w:t>
            </w:r>
          </w:p>
        </w:tc>
        <w:tc>
          <w:tcPr>
            <w:tcW w:w="1134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276D30" w:rsidRDefault="00362807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23</w:t>
            </w:r>
            <w:r w:rsidR="00C62652" w:rsidRPr="00276D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244,00</w:t>
            </w:r>
          </w:p>
        </w:tc>
        <w:tc>
          <w:tcPr>
            <w:tcW w:w="1560" w:type="dxa"/>
          </w:tcPr>
          <w:p w:rsidR="00C62652" w:rsidRPr="00276D30" w:rsidRDefault="009C2621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56852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276D30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30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Мезатон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1% 1 мл № 10</w:t>
            </w:r>
          </w:p>
        </w:tc>
        <w:tc>
          <w:tcPr>
            <w:tcW w:w="6067" w:type="dxa"/>
            <w:vAlign w:val="center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Раствор для инъекций 1 % 1 мл</w:t>
            </w:r>
          </w:p>
        </w:tc>
        <w:tc>
          <w:tcPr>
            <w:tcW w:w="1134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276D30" w:rsidRDefault="00362807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275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384,70</w:t>
            </w:r>
          </w:p>
        </w:tc>
        <w:tc>
          <w:tcPr>
            <w:tcW w:w="1560" w:type="dxa"/>
          </w:tcPr>
          <w:p w:rsidR="00C62652" w:rsidRPr="00276D30" w:rsidRDefault="009C2621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72323,6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276D30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30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Тригрим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10 мг №30</w:t>
            </w:r>
          </w:p>
        </w:tc>
        <w:tc>
          <w:tcPr>
            <w:tcW w:w="6067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таблетки 10 мг</w:t>
            </w:r>
          </w:p>
        </w:tc>
        <w:tc>
          <w:tcPr>
            <w:tcW w:w="1134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276D30" w:rsidRDefault="00362807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1 961,4</w:t>
            </w:r>
          </w:p>
        </w:tc>
        <w:tc>
          <w:tcPr>
            <w:tcW w:w="1560" w:type="dxa"/>
          </w:tcPr>
          <w:p w:rsidR="00C62652" w:rsidRPr="00276D30" w:rsidRDefault="009C2621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176526</w:t>
            </w:r>
          </w:p>
        </w:tc>
      </w:tr>
      <w:tr w:rsidR="00C62652" w:rsidRPr="00EC64E6" w:rsidTr="00090D3E">
        <w:tc>
          <w:tcPr>
            <w:tcW w:w="534" w:type="dxa"/>
          </w:tcPr>
          <w:p w:rsidR="00C62652" w:rsidRPr="002A339A" w:rsidRDefault="00276D30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30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Джардинс</w:t>
            </w:r>
            <w:proofErr w:type="spellEnd"/>
            <w:r w:rsidRPr="00276D30">
              <w:rPr>
                <w:rFonts w:ascii="Times New Roman" w:hAnsi="Times New Roman" w:cs="Times New Roman"/>
              </w:rPr>
              <w:t xml:space="preserve"> 10 мг №30</w:t>
            </w:r>
          </w:p>
        </w:tc>
        <w:tc>
          <w:tcPr>
            <w:tcW w:w="6067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таблетки, покрытые пленочной оболочкой 10 мг</w:t>
            </w:r>
          </w:p>
        </w:tc>
        <w:tc>
          <w:tcPr>
            <w:tcW w:w="1134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proofErr w:type="spellStart"/>
            <w:r w:rsidRPr="00276D3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851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</w:tcPr>
          <w:p w:rsidR="00C62652" w:rsidRPr="00276D30" w:rsidRDefault="00C62652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17 119,8</w:t>
            </w:r>
          </w:p>
        </w:tc>
        <w:tc>
          <w:tcPr>
            <w:tcW w:w="1560" w:type="dxa"/>
          </w:tcPr>
          <w:p w:rsidR="00C62652" w:rsidRPr="00276D30" w:rsidRDefault="009C2621">
            <w:pPr>
              <w:rPr>
                <w:rFonts w:ascii="Times New Roman" w:hAnsi="Times New Roman" w:cs="Times New Roman"/>
              </w:rPr>
            </w:pPr>
            <w:r w:rsidRPr="00276D30">
              <w:rPr>
                <w:rFonts w:ascii="Times New Roman" w:hAnsi="Times New Roman" w:cs="Times New Roman"/>
              </w:rPr>
              <w:t>2054376</w:t>
            </w:r>
          </w:p>
        </w:tc>
      </w:tr>
      <w:tr w:rsidR="00891059" w:rsidRPr="00EC64E6" w:rsidTr="00090D3E">
        <w:tc>
          <w:tcPr>
            <w:tcW w:w="534" w:type="dxa"/>
          </w:tcPr>
          <w:p w:rsidR="00891059" w:rsidRPr="002A339A" w:rsidRDefault="00891059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</w:tcPr>
          <w:p w:rsidR="00891059" w:rsidRPr="00974416" w:rsidRDefault="00774A41" w:rsidP="00151FBF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974416" w:rsidRDefault="00276D30" w:rsidP="00151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5499226,0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lastRenderedPageBreak/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276D30">
        <w:rPr>
          <w:color w:val="auto"/>
        </w:rPr>
        <w:t>20</w:t>
      </w:r>
      <w:r w:rsidRPr="006F5846">
        <w:rPr>
          <w:color w:val="auto"/>
        </w:rPr>
        <w:t xml:space="preserve">» </w:t>
      </w:r>
      <w:bookmarkEnd w:id="0"/>
      <w:r w:rsidR="00276D30">
        <w:rPr>
          <w:color w:val="auto"/>
        </w:rPr>
        <w:t>марта</w:t>
      </w:r>
      <w:r w:rsidR="006F5846" w:rsidRPr="006F5846">
        <w:rPr>
          <w:color w:val="auto"/>
        </w:rPr>
        <w:t xml:space="preserve"> 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</w:t>
      </w:r>
      <w:r w:rsidR="00276D30">
        <w:rPr>
          <w:rFonts w:ascii="Times New Roman" w:hAnsi="Times New Roman" w:cs="Times New Roman"/>
        </w:rPr>
        <w:t>кельды</w:t>
      </w:r>
      <w:proofErr w:type="spellEnd"/>
      <w:r w:rsidR="00276D30">
        <w:rPr>
          <w:rFonts w:ascii="Times New Roman" w:hAnsi="Times New Roman" w:cs="Times New Roman"/>
        </w:rPr>
        <w:t xml:space="preserve"> </w:t>
      </w:r>
      <w:proofErr w:type="spellStart"/>
      <w:r w:rsidR="00276D30">
        <w:rPr>
          <w:rFonts w:ascii="Times New Roman" w:hAnsi="Times New Roman" w:cs="Times New Roman"/>
        </w:rPr>
        <w:t>би</w:t>
      </w:r>
      <w:proofErr w:type="spellEnd"/>
      <w:r w:rsidR="00276D30">
        <w:rPr>
          <w:rFonts w:ascii="Times New Roman" w:hAnsi="Times New Roman" w:cs="Times New Roman"/>
        </w:rPr>
        <w:t>, 224,    в 11 часов 00</w:t>
      </w:r>
      <w:r w:rsidRPr="006F5846">
        <w:rPr>
          <w:rFonts w:ascii="Times New Roman" w:hAnsi="Times New Roman" w:cs="Times New Roman"/>
        </w:rPr>
        <w:t xml:space="preserve"> минут </w:t>
      </w:r>
      <w:r w:rsidR="00276D30">
        <w:rPr>
          <w:rFonts w:ascii="Times New Roman" w:hAnsi="Times New Roman" w:cs="Times New Roman"/>
        </w:rPr>
        <w:t>«20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276D30">
        <w:rPr>
          <w:rFonts w:ascii="Times New Roman" w:hAnsi="Times New Roman" w:cs="Times New Roman"/>
        </w:rPr>
        <w:t>марта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lastRenderedPageBreak/>
        <w:t> </w:t>
      </w:r>
    </w:p>
    <w:p w:rsidR="00891059" w:rsidRDefault="00891059" w:rsidP="00395DA4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lastRenderedPageBreak/>
        <w:t>Дата «___» ____________ 20___ г.</w:t>
      </w:r>
    </w:p>
    <w:p w:rsidR="002A339A" w:rsidRDefault="002A339A" w:rsidP="002A339A">
      <w:pPr>
        <w:pStyle w:val="pj"/>
      </w:pPr>
      <w:r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t>Подпись</w:t>
      </w:r>
    </w:p>
    <w:p w:rsidR="002A339A" w:rsidRDefault="002A339A" w:rsidP="002A339A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0382"/>
    <w:rsid w:val="00077186"/>
    <w:rsid w:val="00090D3E"/>
    <w:rsid w:val="00094713"/>
    <w:rsid w:val="000F7C00"/>
    <w:rsid w:val="00151FBF"/>
    <w:rsid w:val="002167A1"/>
    <w:rsid w:val="00262932"/>
    <w:rsid w:val="00276D30"/>
    <w:rsid w:val="002A339A"/>
    <w:rsid w:val="002C6DEF"/>
    <w:rsid w:val="002E5F71"/>
    <w:rsid w:val="00313CEA"/>
    <w:rsid w:val="00362807"/>
    <w:rsid w:val="00395DA4"/>
    <w:rsid w:val="004B1979"/>
    <w:rsid w:val="00510EBD"/>
    <w:rsid w:val="005B3D78"/>
    <w:rsid w:val="00677C3C"/>
    <w:rsid w:val="006A587D"/>
    <w:rsid w:val="006D0EAD"/>
    <w:rsid w:val="006E4313"/>
    <w:rsid w:val="006F5846"/>
    <w:rsid w:val="006F600E"/>
    <w:rsid w:val="00745E67"/>
    <w:rsid w:val="00774A41"/>
    <w:rsid w:val="0078368D"/>
    <w:rsid w:val="007E4084"/>
    <w:rsid w:val="00891059"/>
    <w:rsid w:val="008A14B8"/>
    <w:rsid w:val="008D7441"/>
    <w:rsid w:val="00931411"/>
    <w:rsid w:val="00974416"/>
    <w:rsid w:val="00980FB9"/>
    <w:rsid w:val="009B22FA"/>
    <w:rsid w:val="009C2621"/>
    <w:rsid w:val="00A23B7A"/>
    <w:rsid w:val="00A3196D"/>
    <w:rsid w:val="00A611BC"/>
    <w:rsid w:val="00AC19AF"/>
    <w:rsid w:val="00B34CB1"/>
    <w:rsid w:val="00B60CDA"/>
    <w:rsid w:val="00B9505D"/>
    <w:rsid w:val="00C36733"/>
    <w:rsid w:val="00C62652"/>
    <w:rsid w:val="00C907E7"/>
    <w:rsid w:val="00CB186D"/>
    <w:rsid w:val="00E67C7C"/>
    <w:rsid w:val="00ED356F"/>
    <w:rsid w:val="00EE2962"/>
    <w:rsid w:val="00EE510F"/>
    <w:rsid w:val="00F827A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26</cp:revision>
  <dcterms:created xsi:type="dcterms:W3CDTF">2022-11-30T05:42:00Z</dcterms:created>
  <dcterms:modified xsi:type="dcterms:W3CDTF">2023-03-13T03:24:00Z</dcterms:modified>
</cp:coreProperties>
</file>